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A4" w:rsidRDefault="003346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4622090"/>
    </w:p>
    <w:p w:rsidR="003346A4" w:rsidRDefault="009A78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How to call your legislator:</w:t>
      </w:r>
    </w:p>
    <w:p w:rsidR="003346A4" w:rsidRDefault="003346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46A4" w:rsidRDefault="003346A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3346A4" w:rsidRDefault="009A78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Click here to find your State Senator and Representative: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https://malegislature.gov/Search/FindMyLegislator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Click on their name to find their phone number at the state house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6A4" w:rsidRDefault="003346A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3346A4" w:rsidRDefault="009A783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Look at the chart to find out whether they have co-sponsored</w:t>
      </w:r>
      <w:r>
        <w:rPr>
          <w:rStyle w:val="eop"/>
          <w:rFonts w:ascii="Calibri" w:hAnsi="Calibri" w:cs="Calibri"/>
          <w:sz w:val="22"/>
          <w:szCs w:val="22"/>
        </w:rPr>
        <w:t xml:space="preserve"> the Cherish Act</w:t>
      </w:r>
    </w:p>
    <w:p w:rsidR="003346A4" w:rsidRDefault="003346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3346A4" w:rsidRDefault="009A783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Dial the number, ask to speak to the Senator/Representative. You will most likely talk to a staff member rather than the Senator/Representative but you never know.</w:t>
      </w:r>
    </w:p>
    <w:p w:rsidR="003346A4" w:rsidRDefault="003346A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3346A4" w:rsidRDefault="009A783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Sample Script: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Introduce yourself - </w:t>
      </w:r>
      <w:r>
        <w:rPr>
          <w:rStyle w:val="normaltextrun"/>
          <w:rFonts w:ascii="Calibri" w:hAnsi="Calibri" w:cs="Calibri"/>
          <w:sz w:val="22"/>
          <w:szCs w:val="22"/>
        </w:rPr>
        <w:t xml:space="preserve">Give your name and title/role on </w:t>
      </w:r>
      <w:r>
        <w:rPr>
          <w:rStyle w:val="normaltextrun"/>
          <w:rFonts w:ascii="Calibri" w:hAnsi="Calibri" w:cs="Calibri"/>
          <w:sz w:val="22"/>
          <w:szCs w:val="22"/>
        </w:rPr>
        <w:t>campus. Say that you are a constituent.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If legislator is a Co-Sponsor already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am calling today to thank Senator/Representative _________________ for co-sponsoring the Cherish Act </w:t>
      </w:r>
      <w:bookmarkStart w:id="2" w:name="_Hlk4680852"/>
      <w:r>
        <w:rPr>
          <w:rStyle w:val="normaltextrun"/>
          <w:rFonts w:ascii="Calibri" w:hAnsi="Calibri" w:cs="Calibri"/>
          <w:sz w:val="22"/>
          <w:szCs w:val="22"/>
        </w:rPr>
        <w:t xml:space="preserve">– S.741/H. 1214. </w:t>
      </w:r>
      <w:bookmarkEnd w:id="2"/>
      <w:r>
        <w:rPr>
          <w:rStyle w:val="normaltextrun"/>
          <w:rFonts w:ascii="Calibri" w:hAnsi="Calibri" w:cs="Calibri"/>
          <w:sz w:val="22"/>
          <w:szCs w:val="22"/>
        </w:rPr>
        <w:t>Increased funding for public higher education is important to me because [insert personal story about how funding would improve your ability to serve students’ needs or about how lack of funding has hurt your ability to serve students]. I urge you and your</w:t>
      </w:r>
      <w:r>
        <w:rPr>
          <w:rStyle w:val="normaltextrun"/>
          <w:rFonts w:ascii="Calibri" w:hAnsi="Calibri" w:cs="Calibri"/>
          <w:sz w:val="22"/>
          <w:szCs w:val="22"/>
        </w:rPr>
        <w:t xml:space="preserve"> colleagues to pass the Cherish Act. Thank you for your time. </w:t>
      </w:r>
    </w:p>
    <w:p w:rsidR="003346A4" w:rsidRDefault="003346A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If legislator is not a Co-Sponsor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 am calling today to ask Senator/Representative _________________ to Support the Cherish Act – S.741/H. 1214.  Increased funding for public higher education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is important to me because [insert personal story about how funding would improve your ability to serve students’ needs or about how lack of funding has hurt your ability to serve students]. It is not too late to co-sponsor the Senate Version of the bill.</w:t>
      </w:r>
      <w:r>
        <w:rPr>
          <w:rStyle w:val="normaltextrun"/>
          <w:rFonts w:ascii="Calibri" w:hAnsi="Calibri" w:cs="Calibri"/>
          <w:sz w:val="22"/>
          <w:szCs w:val="22"/>
        </w:rPr>
        <w:t xml:space="preserve"> Will you add your name to the list of co-sponsors?  Thank you for your time.</w:t>
      </w:r>
    </w:p>
    <w:p w:rsidR="003346A4" w:rsidRDefault="003346A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Don’t be afraid to ask your legislator why they have not co-sponsored the Cherish Act and offer to follow up with them in case they have any questions.  </w:t>
      </w:r>
    </w:p>
    <w:p w:rsidR="003346A4" w:rsidRDefault="003346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346A4" w:rsidRDefault="009A783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Post about your call o</w:t>
      </w:r>
      <w:r>
        <w:rPr>
          <w:rStyle w:val="normaltextrun"/>
          <w:rFonts w:ascii="Calibri" w:hAnsi="Calibri" w:cs="Calibri"/>
          <w:sz w:val="22"/>
          <w:szCs w:val="22"/>
        </w:rPr>
        <w:t>n Facebook.</w:t>
      </w:r>
      <w:r>
        <w:rPr>
          <w:rStyle w:val="eop"/>
          <w:rFonts w:ascii="Calibri" w:hAnsi="Calibri" w:cs="Calibri"/>
          <w:sz w:val="22"/>
          <w:szCs w:val="22"/>
        </w:rPr>
        <w:t xml:space="preserve"> Use Twitter #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FundOurFuture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.</w:t>
      </w:r>
    </w:p>
    <w:p w:rsidR="003346A4" w:rsidRDefault="003346A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6A4" w:rsidRDefault="009A7830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:rsidR="003346A4" w:rsidRDefault="009A78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6A4" w:rsidRDefault="009A78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6A4" w:rsidRDefault="003346A4"/>
    <w:sectPr w:rsidR="003346A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30" w:rsidRDefault="009A7830">
      <w:pPr>
        <w:spacing w:after="0" w:line="240" w:lineRule="auto"/>
      </w:pPr>
      <w:r>
        <w:separator/>
      </w:r>
    </w:p>
  </w:endnote>
  <w:endnote w:type="continuationSeparator" w:id="0">
    <w:p w:rsidR="009A7830" w:rsidRDefault="009A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Medium">
    <w:altName w:val="Proxima Nov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A4" w:rsidRDefault="009A7830">
    <w:pPr>
      <w:pStyle w:val="Footer"/>
      <w:jc w:val="center"/>
      <w:rPr>
        <w:b/>
        <w:i/>
        <w:color w:val="12284B"/>
        <w:sz w:val="36"/>
        <w:szCs w:val="36"/>
      </w:rPr>
    </w:pPr>
    <w:r>
      <w:rPr>
        <w:b/>
        <w:i/>
        <w:noProof/>
        <w:color w:val="12284B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-64135</wp:posOffset>
              </wp:positionV>
              <wp:extent cx="59436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228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05pt" to="468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" strokecolor="#12284b" strokeweight="1.5pt"/>
          </w:pict>
        </mc:Fallback>
      </mc:AlternateContent>
    </w:r>
    <w:r>
      <w:rPr>
        <w:b/>
        <w:i/>
        <w:color w:val="12284B"/>
        <w:sz w:val="36"/>
        <w:szCs w:val="36"/>
      </w:rPr>
      <w:t>FUNDOURFUTUREMA.ORG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30" w:rsidRDefault="009A7830">
      <w:pPr>
        <w:spacing w:after="0" w:line="240" w:lineRule="auto"/>
      </w:pPr>
      <w:r>
        <w:separator/>
      </w:r>
    </w:p>
  </w:footnote>
  <w:footnote w:type="continuationSeparator" w:id="0">
    <w:p w:rsidR="009A7830" w:rsidRDefault="009A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A4" w:rsidRDefault="009A7830">
    <w:pPr>
      <w:pStyle w:val="Header"/>
    </w:pPr>
    <w:r>
      <w:rPr>
        <w:noProof/>
      </w:rPr>
      <w:drawing>
        <wp:inline distT="0" distB="0" distL="0" distR="0">
          <wp:extent cx="5943600" cy="1019175"/>
          <wp:effectExtent l="0" t="0" r="0" b="9525"/>
          <wp:docPr id="2" name="Picture 1" descr="fin_FundOurFuture_Coalition_logo_header_na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_FundOurFuture_Coalition_logo_header_nav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E4B"/>
    <w:multiLevelType w:val="multilevel"/>
    <w:tmpl w:val="BF96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85986"/>
    <w:multiLevelType w:val="multilevel"/>
    <w:tmpl w:val="815C0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010A3"/>
    <w:multiLevelType w:val="multilevel"/>
    <w:tmpl w:val="C5C0F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A4"/>
    <w:rsid w:val="003346A4"/>
    <w:rsid w:val="009A7830"/>
    <w:rsid w:val="00B0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9B368-F0CE-4A11-9F1A-6892DE36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Proxima Nova Medium" w:hAnsi="Proxima Nova Medium" w:cs="Proxima Nova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Pr>
      <w:rFonts w:cs="Proxima Nova Medium"/>
      <w:color w:val="10274A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legislature.gov/Search/FindMyLegisl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7B77ACE61164898B9909A9B745C0B" ma:contentTypeVersion="7" ma:contentTypeDescription="Create a new document." ma:contentTypeScope="" ma:versionID="29bc349b32935b2756f5bdad6d09b41d">
  <xsd:schema xmlns:xsd="http://www.w3.org/2001/XMLSchema" xmlns:xs="http://www.w3.org/2001/XMLSchema" xmlns:p="http://schemas.microsoft.com/office/2006/metadata/properties" xmlns:ns2="daa9a0a4-f016-4120-b84d-d82fc6a2bb91" xmlns:ns3="a815cc74-c8ac-4269-965f-b7ffd32d643d" targetNamespace="http://schemas.microsoft.com/office/2006/metadata/properties" ma:root="true" ma:fieldsID="954d740cccae0e2d3236b9e15517976c" ns2:_="" ns3:_="">
    <xsd:import namespace="daa9a0a4-f016-4120-b84d-d82fc6a2bb91"/>
    <xsd:import namespace="a815cc74-c8ac-4269-965f-b7ffd32d6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9a0a4-f016-4120-b84d-d82fc6a2b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5cc74-c8ac-4269-965f-b7ffd32d6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C89F4-8E77-4872-BF2D-559B191A1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9a0a4-f016-4120-b84d-d82fc6a2bb91"/>
    <ds:schemaRef ds:uri="a815cc74-c8ac-4269-965f-b7ffd32d6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E1A38-1ABC-4169-B358-8903F0431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9F382-626F-4B7E-B910-C327C58D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Teachers Association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Marlene Kim</cp:lastModifiedBy>
  <cp:revision>2</cp:revision>
  <dcterms:created xsi:type="dcterms:W3CDTF">2019-04-08T10:56:00Z</dcterms:created>
  <dcterms:modified xsi:type="dcterms:W3CDTF">2019-04-08T10:56:00Z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0x0101008117B77ACE61164898B9909A9B745C0B</vt:lpwstr>
  </property>
</Properties>
</file>